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95" w:rsidRPr="0079452D" w:rsidRDefault="000A1D95" w:rsidP="000A1D95">
      <w:pPr>
        <w:jc w:val="center"/>
        <w:rPr>
          <w:rFonts w:ascii="Times New Roman" w:hAnsi="Times New Roman"/>
          <w:b/>
          <w:sz w:val="28"/>
          <w:szCs w:val="28"/>
        </w:rPr>
      </w:pPr>
      <w:r w:rsidRPr="0079452D">
        <w:rPr>
          <w:rFonts w:ascii="Times New Roman" w:hAnsi="Times New Roman"/>
          <w:b/>
          <w:sz w:val="28"/>
          <w:szCs w:val="28"/>
        </w:rPr>
        <w:t>Заявка на участие в Методическом марафоне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9"/>
        <w:gridCol w:w="4366"/>
      </w:tblGrid>
      <w:tr w:rsidR="000A1D95" w:rsidRPr="0079452D" w:rsidTr="00E90BB9">
        <w:tc>
          <w:tcPr>
            <w:tcW w:w="5070" w:type="dxa"/>
            <w:shd w:val="clear" w:color="auto" w:fill="auto"/>
          </w:tcPr>
          <w:p w:rsidR="000A1D95" w:rsidRPr="0079452D" w:rsidRDefault="000A1D95" w:rsidP="00E90BB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9452D">
              <w:rPr>
                <w:rFonts w:ascii="Times New Roman" w:hAnsi="Times New Roman"/>
                <w:sz w:val="28"/>
                <w:szCs w:val="28"/>
              </w:rPr>
              <w:t>ФИО участника(</w:t>
            </w:r>
            <w:proofErr w:type="spellStart"/>
            <w:r w:rsidRPr="0079452D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79452D">
              <w:rPr>
                <w:rFonts w:ascii="Times New Roman" w:hAnsi="Times New Roman"/>
                <w:sz w:val="28"/>
                <w:szCs w:val="28"/>
              </w:rPr>
              <w:t>) полностью</w:t>
            </w:r>
          </w:p>
        </w:tc>
        <w:tc>
          <w:tcPr>
            <w:tcW w:w="4501" w:type="dxa"/>
            <w:shd w:val="clear" w:color="auto" w:fill="auto"/>
          </w:tcPr>
          <w:p w:rsidR="000A1D95" w:rsidRPr="0079452D" w:rsidRDefault="000A1D95" w:rsidP="00E90BB9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0A1D95" w:rsidRPr="0079452D" w:rsidTr="00E90BB9">
        <w:tc>
          <w:tcPr>
            <w:tcW w:w="5070" w:type="dxa"/>
            <w:shd w:val="clear" w:color="auto" w:fill="auto"/>
          </w:tcPr>
          <w:p w:rsidR="000A1D95" w:rsidRPr="0079452D" w:rsidRDefault="000A1D95" w:rsidP="00E90BB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9452D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4501" w:type="dxa"/>
            <w:shd w:val="clear" w:color="auto" w:fill="auto"/>
          </w:tcPr>
          <w:p w:rsidR="000A1D95" w:rsidRPr="0079452D" w:rsidRDefault="000A1D95" w:rsidP="00E90BB9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0A1D95" w:rsidRPr="0079452D" w:rsidTr="00E90BB9">
        <w:tc>
          <w:tcPr>
            <w:tcW w:w="5070" w:type="dxa"/>
            <w:shd w:val="clear" w:color="auto" w:fill="auto"/>
          </w:tcPr>
          <w:p w:rsidR="000A1D95" w:rsidRPr="0079452D" w:rsidRDefault="000A1D95" w:rsidP="00E90BB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9452D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501" w:type="dxa"/>
            <w:shd w:val="clear" w:color="auto" w:fill="auto"/>
          </w:tcPr>
          <w:p w:rsidR="000A1D95" w:rsidRPr="0079452D" w:rsidRDefault="000A1D95" w:rsidP="00E90BB9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0A1D95" w:rsidRPr="0079452D" w:rsidTr="00E90BB9">
        <w:tc>
          <w:tcPr>
            <w:tcW w:w="5070" w:type="dxa"/>
            <w:shd w:val="clear" w:color="auto" w:fill="auto"/>
          </w:tcPr>
          <w:p w:rsidR="000A1D95" w:rsidRPr="0079452D" w:rsidRDefault="000A1D95" w:rsidP="00E90BB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9452D">
              <w:rPr>
                <w:rFonts w:ascii="Times New Roman" w:hAnsi="Times New Roman"/>
                <w:sz w:val="28"/>
                <w:szCs w:val="28"/>
              </w:rPr>
              <w:t>Контактные данные (телефон, эле</w:t>
            </w:r>
            <w:r w:rsidRPr="0079452D">
              <w:rPr>
                <w:rFonts w:ascii="Times New Roman" w:hAnsi="Times New Roman"/>
                <w:sz w:val="28"/>
                <w:szCs w:val="28"/>
              </w:rPr>
              <w:t>к</w:t>
            </w:r>
            <w:r w:rsidRPr="0079452D">
              <w:rPr>
                <w:rFonts w:ascii="Times New Roman" w:hAnsi="Times New Roman"/>
                <w:sz w:val="28"/>
                <w:szCs w:val="28"/>
              </w:rPr>
              <w:t>тронная почта)</w:t>
            </w:r>
          </w:p>
        </w:tc>
        <w:tc>
          <w:tcPr>
            <w:tcW w:w="4501" w:type="dxa"/>
            <w:shd w:val="clear" w:color="auto" w:fill="auto"/>
          </w:tcPr>
          <w:p w:rsidR="000A1D95" w:rsidRPr="0079452D" w:rsidRDefault="000A1D95" w:rsidP="00E90BB9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0A1D95" w:rsidRPr="0079452D" w:rsidTr="00E90BB9">
        <w:tc>
          <w:tcPr>
            <w:tcW w:w="5070" w:type="dxa"/>
            <w:shd w:val="clear" w:color="auto" w:fill="auto"/>
          </w:tcPr>
          <w:p w:rsidR="000A1D95" w:rsidRPr="0079452D" w:rsidRDefault="000A1D95" w:rsidP="00E90BB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9452D">
              <w:rPr>
                <w:rFonts w:ascii="Times New Roman" w:hAnsi="Times New Roman"/>
                <w:sz w:val="28"/>
                <w:szCs w:val="28"/>
              </w:rPr>
              <w:t>Форма представления инновационного опыта с указанием вида деятельности</w:t>
            </w:r>
          </w:p>
        </w:tc>
        <w:tc>
          <w:tcPr>
            <w:tcW w:w="4501" w:type="dxa"/>
            <w:shd w:val="clear" w:color="auto" w:fill="auto"/>
          </w:tcPr>
          <w:p w:rsidR="000A1D95" w:rsidRPr="0079452D" w:rsidRDefault="000A1D95" w:rsidP="00E90BB9">
            <w:pPr>
              <w:spacing w:after="0" w:line="360" w:lineRule="auto"/>
              <w:rPr>
                <w:sz w:val="28"/>
                <w:szCs w:val="28"/>
              </w:rPr>
            </w:pPr>
            <w:r w:rsidRPr="0079452D">
              <w:rPr>
                <w:sz w:val="28"/>
                <w:szCs w:val="28"/>
              </w:rPr>
              <w:t xml:space="preserve"> </w:t>
            </w:r>
          </w:p>
        </w:tc>
      </w:tr>
      <w:tr w:rsidR="000A1D95" w:rsidRPr="0079452D" w:rsidTr="00E90BB9">
        <w:tc>
          <w:tcPr>
            <w:tcW w:w="5070" w:type="dxa"/>
            <w:shd w:val="clear" w:color="auto" w:fill="auto"/>
          </w:tcPr>
          <w:p w:rsidR="000A1D95" w:rsidRPr="0079452D" w:rsidRDefault="000A1D95" w:rsidP="00E90BB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9452D">
              <w:rPr>
                <w:rFonts w:ascii="Times New Roman" w:hAnsi="Times New Roman"/>
                <w:sz w:val="28"/>
                <w:szCs w:val="28"/>
              </w:rPr>
              <w:t>Планируемая дата показа</w:t>
            </w:r>
          </w:p>
        </w:tc>
        <w:tc>
          <w:tcPr>
            <w:tcW w:w="4501" w:type="dxa"/>
            <w:shd w:val="clear" w:color="auto" w:fill="auto"/>
          </w:tcPr>
          <w:p w:rsidR="000A1D95" w:rsidRPr="0079452D" w:rsidRDefault="000A1D95" w:rsidP="00E90BB9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</w:tbl>
    <w:p w:rsidR="00C7389F" w:rsidRDefault="00C7389F">
      <w:bookmarkStart w:id="0" w:name="_GoBack"/>
      <w:bookmarkEnd w:id="0"/>
    </w:p>
    <w:sectPr w:rsidR="00C7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95"/>
    <w:rsid w:val="000A1D95"/>
    <w:rsid w:val="00C7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59AAD-3731-431D-912F-F5978DC9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D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2024-09-05T12:14:00Z</dcterms:created>
  <dcterms:modified xsi:type="dcterms:W3CDTF">2024-09-05T12:15:00Z</dcterms:modified>
</cp:coreProperties>
</file>