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 xml:space="preserve">Секционная площадка № </w:t>
      </w:r>
      <w:r w:rsidR="000A2346">
        <w:rPr>
          <w:b/>
          <w:bCs/>
          <w:color w:val="2F2F2F"/>
          <w:bdr w:val="none" w:sz="0" w:space="0" w:color="auto" w:frame="1"/>
        </w:rPr>
        <w:t>2</w:t>
      </w:r>
      <w:r w:rsidRPr="00CA26C1">
        <w:rPr>
          <w:b/>
          <w:bCs/>
          <w:color w:val="2F2F2F"/>
          <w:bdr w:val="none" w:sz="0" w:space="0" w:color="auto" w:frame="1"/>
        </w:rPr>
        <w:t xml:space="preserve">. </w:t>
      </w:r>
      <w:r w:rsidR="000A2346" w:rsidRPr="000A2346">
        <w:rPr>
          <w:b/>
          <w:bCs/>
          <w:color w:val="2F2F2F"/>
          <w:bdr w:val="none" w:sz="0" w:space="0" w:color="auto" w:frame="1"/>
        </w:rPr>
        <w:t>Современный детский сад: вариативность подходов к развитию личностного потенциала дошкольников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5B78DF" w:rsidRDefault="000A2346" w:rsidP="00D92B87">
      <w:pPr>
        <w:spacing w:after="120"/>
        <w:jc w:val="center"/>
        <w:rPr>
          <w:b/>
        </w:rPr>
      </w:pPr>
      <w:r>
        <w:rPr>
          <w:b/>
        </w:rPr>
        <w:t>Дошкольное образование</w:t>
      </w:r>
      <w:r w:rsidR="00F5145D">
        <w:rPr>
          <w:b/>
        </w:rPr>
        <w:t xml:space="preserve"> (</w:t>
      </w:r>
      <w:r w:rsidR="00F274DA">
        <w:rPr>
          <w:b/>
        </w:rPr>
        <w:t>7</w:t>
      </w:r>
      <w:r w:rsidR="005B78DF" w:rsidRPr="005B78DF">
        <w:rPr>
          <w:b/>
        </w:rPr>
        <w:t xml:space="preserve"> группа)</w:t>
      </w:r>
    </w:p>
    <w:tbl>
      <w:tblPr>
        <w:tblW w:w="53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970"/>
        <w:gridCol w:w="4811"/>
        <w:gridCol w:w="1492"/>
        <w:gridCol w:w="1384"/>
        <w:gridCol w:w="2119"/>
        <w:gridCol w:w="920"/>
        <w:gridCol w:w="1063"/>
      </w:tblGrid>
      <w:tr w:rsidR="00F274DA" w:rsidRPr="00146F40" w:rsidTr="00F274DA">
        <w:trPr>
          <w:cantSplit/>
          <w:trHeight w:val="20"/>
        </w:trPr>
        <w:tc>
          <w:tcPr>
            <w:tcW w:w="676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ФИО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Образовательное учреждение</w:t>
            </w:r>
          </w:p>
        </w:tc>
        <w:tc>
          <w:tcPr>
            <w:tcW w:w="1512" w:type="pct"/>
            <w:vMerge w:val="restart"/>
            <w:vAlign w:val="center"/>
          </w:tcPr>
          <w:p w:rsidR="0086056B" w:rsidRPr="00BF0AD8" w:rsidRDefault="0086056B" w:rsidP="0086056B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1570" w:type="pct"/>
            <w:gridSpan w:val="3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Количество баллов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Итого баллов</w:t>
            </w:r>
          </w:p>
        </w:tc>
        <w:tc>
          <w:tcPr>
            <w:tcW w:w="334" w:type="pct"/>
            <w:vMerge w:val="restart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Средний балл</w:t>
            </w:r>
          </w:p>
        </w:tc>
      </w:tr>
      <w:tr w:rsidR="00F274DA" w:rsidRPr="00146F40" w:rsidTr="00F274DA">
        <w:trPr>
          <w:cantSplit/>
          <w:trHeight w:val="20"/>
        </w:trPr>
        <w:tc>
          <w:tcPr>
            <w:tcW w:w="676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1512" w:type="pct"/>
            <w:vMerge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6056B" w:rsidRPr="00BF0AD8" w:rsidRDefault="00F274DA" w:rsidP="00D92B87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Гуськова</w:t>
            </w:r>
            <w:proofErr w:type="spellEnd"/>
            <w:r>
              <w:rPr>
                <w:sz w:val="20"/>
                <w:szCs w:val="22"/>
              </w:rPr>
              <w:t xml:space="preserve"> О. В.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6056B" w:rsidRPr="00BF0AD8" w:rsidRDefault="00F274DA" w:rsidP="00D92B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Гусева Н. А.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6056B" w:rsidRPr="00BF0AD8" w:rsidRDefault="00F274DA" w:rsidP="00BF0AD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Мирошниченко О. А.</w:t>
            </w: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34" w:type="pct"/>
            <w:vMerge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</w:tr>
      <w:tr w:rsidR="00F274DA" w:rsidRPr="00146F40" w:rsidTr="00F274DA">
        <w:trPr>
          <w:trHeight w:val="20"/>
        </w:trPr>
        <w:tc>
          <w:tcPr>
            <w:tcW w:w="676" w:type="pct"/>
            <w:shd w:val="clear" w:color="auto" w:fill="auto"/>
            <w:vAlign w:val="bottom"/>
          </w:tcPr>
          <w:p w:rsidR="00F274DA" w:rsidRPr="00F274DA" w:rsidRDefault="00F274DA" w:rsidP="00AE4F43">
            <w:pPr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Воронина И. Г.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МБДОУ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br/>
              <w:t>«Детский сад № 39»</w:t>
            </w:r>
          </w:p>
        </w:tc>
        <w:tc>
          <w:tcPr>
            <w:tcW w:w="1512" w:type="pct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Песочная терапия – как один из видов инновационных технологий в ДОУ</w:t>
            </w:r>
          </w:p>
        </w:tc>
        <w:tc>
          <w:tcPr>
            <w:tcW w:w="469" w:type="pct"/>
            <w:shd w:val="clear" w:color="auto" w:fill="auto"/>
          </w:tcPr>
          <w:p w:rsidR="00F274DA" w:rsidRPr="00BF0AD8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F274DA" w:rsidRPr="00BF0AD8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F274DA" w:rsidRPr="00BF0AD8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274DA" w:rsidRPr="00BF0AD8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274DA" w:rsidRPr="00BF0AD8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F274DA" w:rsidRPr="00146F40" w:rsidTr="00F274DA">
        <w:trPr>
          <w:trHeight w:val="20"/>
        </w:trPr>
        <w:tc>
          <w:tcPr>
            <w:tcW w:w="676" w:type="pct"/>
            <w:shd w:val="clear" w:color="auto" w:fill="auto"/>
            <w:vAlign w:val="bottom"/>
          </w:tcPr>
          <w:p w:rsidR="00F274DA" w:rsidRPr="00F274DA" w:rsidRDefault="00F274DA" w:rsidP="00AE4F43">
            <w:pPr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Соколова С. В.</w:t>
            </w:r>
            <w:r w:rsidRPr="00F274DA">
              <w:rPr>
                <w:rFonts w:ascii="inherit" w:hAnsi="inherit" w:cs="Arial"/>
                <w:color w:val="2F2F2F"/>
                <w:sz w:val="19"/>
                <w:szCs w:val="19"/>
              </w:rPr>
              <w:br/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Семенова Т. С.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МБДОУ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br/>
              <w:t>«Детский сад № 90»</w:t>
            </w:r>
          </w:p>
        </w:tc>
        <w:tc>
          <w:tcPr>
            <w:tcW w:w="1512" w:type="pct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Формирование созидательного отношения у детей дошкольного возраста к окружающему миру посредством самостоятельного использования детьми экологического чемоданчика</w:t>
            </w:r>
          </w:p>
        </w:tc>
        <w:tc>
          <w:tcPr>
            <w:tcW w:w="46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F274DA" w:rsidRPr="00146F40" w:rsidTr="00F274DA">
        <w:trPr>
          <w:trHeight w:val="20"/>
        </w:trPr>
        <w:tc>
          <w:tcPr>
            <w:tcW w:w="676" w:type="pct"/>
            <w:shd w:val="clear" w:color="auto" w:fill="auto"/>
            <w:vAlign w:val="bottom"/>
          </w:tcPr>
          <w:p w:rsidR="00F274DA" w:rsidRPr="00F274DA" w:rsidRDefault="00F274DA" w:rsidP="00AE4F43">
            <w:pPr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Щербакова О. Ю.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МБДОУ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br/>
              <w:t>«Детский сад № 90»</w:t>
            </w:r>
          </w:p>
        </w:tc>
        <w:tc>
          <w:tcPr>
            <w:tcW w:w="1512" w:type="pct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Социально-коммуникативное развитие детей</w:t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 </w:t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старшего дошкольного возраста</w:t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 </w:t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посредством использования интерактивного настенного планшета</w:t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 </w:t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«Я планирую свой день»</w:t>
            </w:r>
          </w:p>
        </w:tc>
        <w:tc>
          <w:tcPr>
            <w:tcW w:w="46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F274DA" w:rsidRPr="00146F40" w:rsidTr="00F274DA">
        <w:trPr>
          <w:trHeight w:val="20"/>
        </w:trPr>
        <w:tc>
          <w:tcPr>
            <w:tcW w:w="676" w:type="pct"/>
            <w:shd w:val="clear" w:color="auto" w:fill="auto"/>
            <w:vAlign w:val="bottom"/>
          </w:tcPr>
          <w:p w:rsidR="00F274DA" w:rsidRPr="00F274DA" w:rsidRDefault="00F274DA" w:rsidP="00AE4F43">
            <w:pPr>
              <w:rPr>
                <w:rFonts w:ascii="inherit" w:hAnsi="inherit" w:cs="Arial"/>
                <w:color w:val="2F2F2F"/>
                <w:sz w:val="19"/>
                <w:szCs w:val="19"/>
              </w:rPr>
            </w:pP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Штукерт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 С. А.</w:t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br/>
              <w:t>Исакова В. А.</w:t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br/>
            </w: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Жагрова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 И. В.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МБДОУ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br/>
              <w:t>«Детский сад № 81»</w:t>
            </w:r>
          </w:p>
        </w:tc>
        <w:tc>
          <w:tcPr>
            <w:tcW w:w="1512" w:type="pct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Приобщение старших дошкольников к финансовой культуре, как одно из направлений</w:t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 </w:t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социально-экономического мышления</w:t>
            </w:r>
          </w:p>
        </w:tc>
        <w:tc>
          <w:tcPr>
            <w:tcW w:w="46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F274DA" w:rsidRPr="00146F40" w:rsidTr="00F274DA">
        <w:trPr>
          <w:trHeight w:val="20"/>
        </w:trPr>
        <w:tc>
          <w:tcPr>
            <w:tcW w:w="676" w:type="pct"/>
            <w:shd w:val="clear" w:color="auto" w:fill="auto"/>
            <w:vAlign w:val="bottom"/>
          </w:tcPr>
          <w:p w:rsidR="00F274DA" w:rsidRPr="00F274DA" w:rsidRDefault="00F274DA" w:rsidP="00AE4F43">
            <w:pPr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Тимакова В. Н.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МБДОУ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br/>
              <w:t>«Детский сад № 81»</w:t>
            </w:r>
          </w:p>
        </w:tc>
        <w:tc>
          <w:tcPr>
            <w:tcW w:w="1512" w:type="pct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Формирование социально-коммуникативных навыков у детей старшего дошкольного возраста посредством интерактивной технологии «</w:t>
            </w: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Стендап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»</w:t>
            </w:r>
          </w:p>
        </w:tc>
        <w:tc>
          <w:tcPr>
            <w:tcW w:w="46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F274DA" w:rsidRPr="00146F40" w:rsidTr="00F274DA">
        <w:trPr>
          <w:trHeight w:val="20"/>
        </w:trPr>
        <w:tc>
          <w:tcPr>
            <w:tcW w:w="676" w:type="pct"/>
            <w:shd w:val="clear" w:color="auto" w:fill="auto"/>
            <w:vAlign w:val="bottom"/>
          </w:tcPr>
          <w:p w:rsidR="00F274DA" w:rsidRPr="00F274DA" w:rsidRDefault="00F274DA" w:rsidP="00AE4F43">
            <w:pPr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Козлова Л. Н.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МБДОУ</w:t>
            </w:r>
            <w:proofErr w:type="spellEnd"/>
            <w:r w:rsidRPr="00F274DA">
              <w:rPr>
                <w:rFonts w:ascii="inherit" w:hAnsi="inherit" w:cs="Arial"/>
                <w:color w:val="2F2F2F"/>
                <w:sz w:val="19"/>
                <w:szCs w:val="19"/>
              </w:rPr>
              <w:br/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«Детский сад № 38»</w:t>
            </w:r>
          </w:p>
        </w:tc>
        <w:tc>
          <w:tcPr>
            <w:tcW w:w="1512" w:type="pct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Дистанционное взаимодействие с семьей посредством виртуальной доски </w:t>
            </w: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Padlet</w:t>
            </w:r>
            <w:proofErr w:type="spellEnd"/>
          </w:p>
        </w:tc>
        <w:tc>
          <w:tcPr>
            <w:tcW w:w="46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F274DA" w:rsidRPr="00146F40" w:rsidTr="00F274DA">
        <w:trPr>
          <w:trHeight w:val="20"/>
        </w:trPr>
        <w:tc>
          <w:tcPr>
            <w:tcW w:w="676" w:type="pct"/>
            <w:shd w:val="clear" w:color="auto" w:fill="auto"/>
            <w:vAlign w:val="bottom"/>
          </w:tcPr>
          <w:p w:rsidR="00F274DA" w:rsidRPr="00F274DA" w:rsidRDefault="00F274DA" w:rsidP="00AE4F43">
            <w:pPr>
              <w:rPr>
                <w:rFonts w:ascii="inherit" w:hAnsi="inherit" w:cs="Arial"/>
                <w:color w:val="2F2F2F"/>
                <w:sz w:val="19"/>
                <w:szCs w:val="19"/>
              </w:rPr>
            </w:pP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Бирун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 Е. В.</w:t>
            </w:r>
            <w:r w:rsidRPr="00F274DA">
              <w:rPr>
                <w:rFonts w:ascii="inherit" w:hAnsi="inherit" w:cs="Arial"/>
                <w:color w:val="2F2F2F"/>
                <w:sz w:val="19"/>
                <w:szCs w:val="19"/>
              </w:rPr>
              <w:br/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Соколова Е. А.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МБДОУ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br/>
              <w:t>«Детский сад № 29»</w:t>
            </w:r>
          </w:p>
        </w:tc>
        <w:tc>
          <w:tcPr>
            <w:tcW w:w="1512" w:type="pct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Использование дополнительного образовательного ресурса ближайшего социума для формирования основ гражданск</w:t>
            </w:r>
            <w:proofErr w:type="gram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о-</w:t>
            </w:r>
            <w:proofErr w:type="gram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 патриотической позиции у старших дошкольников</w:t>
            </w:r>
          </w:p>
        </w:tc>
        <w:tc>
          <w:tcPr>
            <w:tcW w:w="46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F274DA" w:rsidRPr="00146F40" w:rsidTr="00F274DA">
        <w:trPr>
          <w:trHeight w:val="20"/>
        </w:trPr>
        <w:tc>
          <w:tcPr>
            <w:tcW w:w="676" w:type="pct"/>
            <w:shd w:val="clear" w:color="auto" w:fill="auto"/>
            <w:vAlign w:val="bottom"/>
          </w:tcPr>
          <w:p w:rsidR="00F274DA" w:rsidRPr="00F274DA" w:rsidRDefault="00F274DA" w:rsidP="00AE4F43">
            <w:pPr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Репина М. С.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МБДОУ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br/>
              <w:t>«Детский сад № 48»</w:t>
            </w:r>
          </w:p>
        </w:tc>
        <w:tc>
          <w:tcPr>
            <w:tcW w:w="1512" w:type="pct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Опытно-экспериментальная деятельность как средство развития творческой инициативы детей дошкольного возраста</w:t>
            </w:r>
          </w:p>
        </w:tc>
        <w:tc>
          <w:tcPr>
            <w:tcW w:w="46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F274DA" w:rsidRPr="00146F40" w:rsidTr="00F274DA">
        <w:trPr>
          <w:trHeight w:val="20"/>
        </w:trPr>
        <w:tc>
          <w:tcPr>
            <w:tcW w:w="676" w:type="pct"/>
            <w:shd w:val="clear" w:color="auto" w:fill="auto"/>
            <w:vAlign w:val="bottom"/>
          </w:tcPr>
          <w:p w:rsidR="00F274DA" w:rsidRPr="00F274DA" w:rsidRDefault="00F274DA" w:rsidP="00AE4F43">
            <w:pPr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Кондратьева О. В.</w:t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br/>
              <w:t>Ерина М. А.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МБДОУ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br/>
              <w:t>«Детский сад № 43»</w:t>
            </w:r>
          </w:p>
        </w:tc>
        <w:tc>
          <w:tcPr>
            <w:tcW w:w="1512" w:type="pct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Формирование пространственных эталонов у детей старшего дошкольного возраста через ознакомление</w:t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 </w:t>
            </w: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с картинами русских </w:t>
            </w:r>
            <w:bookmarkStart w:id="0" w:name="_GoBack"/>
            <w:bookmarkEnd w:id="0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и </w:t>
            </w:r>
            <w:proofErr w:type="gram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западно-европейских</w:t>
            </w:r>
            <w:proofErr w:type="gram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 художников</w:t>
            </w:r>
          </w:p>
        </w:tc>
        <w:tc>
          <w:tcPr>
            <w:tcW w:w="46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F274DA" w:rsidRPr="00146F40" w:rsidTr="00F274DA">
        <w:trPr>
          <w:trHeight w:val="20"/>
        </w:trPr>
        <w:tc>
          <w:tcPr>
            <w:tcW w:w="676" w:type="pct"/>
            <w:shd w:val="clear" w:color="auto" w:fill="auto"/>
            <w:vAlign w:val="bottom"/>
          </w:tcPr>
          <w:p w:rsidR="00F274DA" w:rsidRPr="00F274DA" w:rsidRDefault="00F274DA" w:rsidP="00AE4F43">
            <w:pPr>
              <w:rPr>
                <w:rFonts w:ascii="inherit" w:hAnsi="inherit" w:cs="Arial"/>
                <w:color w:val="2F2F2F"/>
                <w:sz w:val="19"/>
                <w:szCs w:val="19"/>
              </w:rPr>
            </w:pP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Чеколодкова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 М. Е.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МБДОУ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br/>
              <w:t>«Детский сад № 30»</w:t>
            </w:r>
          </w:p>
        </w:tc>
        <w:tc>
          <w:tcPr>
            <w:tcW w:w="1512" w:type="pct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Использование технологии </w:t>
            </w: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Textilefun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 xml:space="preserve"> для развития коммуникативных качеств у детей дошкольного возраста</w:t>
            </w:r>
          </w:p>
        </w:tc>
        <w:tc>
          <w:tcPr>
            <w:tcW w:w="46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F274DA" w:rsidRPr="00146F40" w:rsidTr="00F274DA">
        <w:trPr>
          <w:trHeight w:val="20"/>
        </w:trPr>
        <w:tc>
          <w:tcPr>
            <w:tcW w:w="676" w:type="pct"/>
            <w:shd w:val="clear" w:color="auto" w:fill="auto"/>
            <w:vAlign w:val="bottom"/>
          </w:tcPr>
          <w:p w:rsidR="00F274DA" w:rsidRPr="00F274DA" w:rsidRDefault="00F274DA" w:rsidP="00AE4F43">
            <w:pPr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Никулина С. К.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proofErr w:type="spellStart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МБДОУ</w:t>
            </w:r>
            <w:proofErr w:type="spellEnd"/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br/>
              <w:t>«Детский сад № 30»</w:t>
            </w:r>
          </w:p>
        </w:tc>
        <w:tc>
          <w:tcPr>
            <w:tcW w:w="1512" w:type="pct"/>
            <w:vAlign w:val="bottom"/>
          </w:tcPr>
          <w:p w:rsidR="00F274DA" w:rsidRPr="00F274DA" w:rsidRDefault="00F274DA" w:rsidP="00AE4F43">
            <w:pPr>
              <w:jc w:val="center"/>
              <w:rPr>
                <w:rFonts w:ascii="inherit" w:hAnsi="inherit" w:cs="Arial"/>
                <w:color w:val="2F2F2F"/>
                <w:sz w:val="19"/>
                <w:szCs w:val="19"/>
              </w:rPr>
            </w:pPr>
            <w:r w:rsidRPr="00F274DA">
              <w:rPr>
                <w:color w:val="2F2F2F"/>
                <w:sz w:val="19"/>
                <w:szCs w:val="19"/>
                <w:bdr w:val="none" w:sz="0" w:space="0" w:color="auto" w:frame="1"/>
              </w:rPr>
              <w:t>Обеспечение эмоционального благополучия детей разновозрастной группы посредством технологии «Детский совет»</w:t>
            </w:r>
          </w:p>
        </w:tc>
        <w:tc>
          <w:tcPr>
            <w:tcW w:w="46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274DA" w:rsidRPr="00146F40" w:rsidRDefault="00F274DA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056B" w:rsidRDefault="0086056B" w:rsidP="003A5BB4">
      <w:pPr>
        <w:spacing w:before="120"/>
      </w:pPr>
      <w:r>
        <w:t>Руководитель экспертной группы __________________________________________________</w:t>
      </w:r>
    </w:p>
    <w:sectPr w:rsidR="0086056B" w:rsidSect="00BF0AD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A2346"/>
    <w:rsid w:val="000E618C"/>
    <w:rsid w:val="003A5BB4"/>
    <w:rsid w:val="004D5FFA"/>
    <w:rsid w:val="00571973"/>
    <w:rsid w:val="005A7735"/>
    <w:rsid w:val="005B78DF"/>
    <w:rsid w:val="005E0292"/>
    <w:rsid w:val="0076739B"/>
    <w:rsid w:val="0086056B"/>
    <w:rsid w:val="00874737"/>
    <w:rsid w:val="00A47130"/>
    <w:rsid w:val="00A70B2D"/>
    <w:rsid w:val="00A90D6B"/>
    <w:rsid w:val="00A962E7"/>
    <w:rsid w:val="00BF0AD8"/>
    <w:rsid w:val="00C51707"/>
    <w:rsid w:val="00C5729F"/>
    <w:rsid w:val="00CA26C1"/>
    <w:rsid w:val="00D55846"/>
    <w:rsid w:val="00D92B87"/>
    <w:rsid w:val="00F274DA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2021-03-26T12:23:00Z</dcterms:created>
  <dcterms:modified xsi:type="dcterms:W3CDTF">2021-03-26T12:23:00Z</dcterms:modified>
</cp:coreProperties>
</file>